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20E" w:rsidRPr="000C66B2" w:rsidRDefault="000C66B2" w:rsidP="009C720E">
      <w:pPr>
        <w:ind w:left="5812"/>
        <w:contextualSpacing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</w:t>
      </w:r>
      <w:r w:rsidRPr="000C66B2">
        <w:rPr>
          <w:rFonts w:ascii="Times New Roman" w:hAnsi="Times New Roman"/>
          <w:b/>
          <w:sz w:val="26"/>
          <w:szCs w:val="26"/>
        </w:rPr>
        <w:t xml:space="preserve"> </w:t>
      </w:r>
      <w:r w:rsidR="009C720E" w:rsidRPr="000C66B2">
        <w:rPr>
          <w:rFonts w:ascii="Times New Roman" w:hAnsi="Times New Roman"/>
          <w:b/>
          <w:sz w:val="26"/>
          <w:szCs w:val="26"/>
        </w:rPr>
        <w:t>Утвержд</w:t>
      </w:r>
      <w:r w:rsidRPr="000C66B2">
        <w:rPr>
          <w:rFonts w:ascii="Times New Roman" w:hAnsi="Times New Roman"/>
          <w:b/>
          <w:sz w:val="26"/>
          <w:szCs w:val="26"/>
        </w:rPr>
        <w:t>аю</w:t>
      </w:r>
    </w:p>
    <w:p w:rsidR="009C720E" w:rsidRPr="001C3367" w:rsidRDefault="000C66B2" w:rsidP="000C66B2">
      <w:pPr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директор</w:t>
      </w:r>
      <w:r w:rsidR="009C720E" w:rsidRPr="001C3367">
        <w:rPr>
          <w:rFonts w:ascii="Times New Roman" w:hAnsi="Times New Roman"/>
          <w:sz w:val="26"/>
          <w:szCs w:val="26"/>
        </w:rPr>
        <w:t xml:space="preserve"> </w:t>
      </w:r>
      <w:r w:rsidR="009C720E" w:rsidRPr="001C3367">
        <w:rPr>
          <w:rFonts w:ascii="Times New Roman" w:hAnsi="Times New Roman"/>
          <w:bCs/>
          <w:sz w:val="26"/>
          <w:szCs w:val="26"/>
        </w:rPr>
        <w:t>филиала</w:t>
      </w:r>
    </w:p>
    <w:p w:rsidR="009C720E" w:rsidRPr="001C3367" w:rsidRDefault="009C720E" w:rsidP="009C720E">
      <w:pPr>
        <w:contextualSpacing/>
        <w:rPr>
          <w:rFonts w:ascii="Times New Roman" w:hAnsi="Times New Roman"/>
          <w:bCs/>
          <w:sz w:val="26"/>
          <w:szCs w:val="26"/>
        </w:rPr>
      </w:pPr>
      <w:r w:rsidRPr="001C336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</w:t>
      </w:r>
      <w:r w:rsidR="000C66B2">
        <w:rPr>
          <w:rFonts w:ascii="Times New Roman" w:hAnsi="Times New Roman"/>
          <w:bCs/>
          <w:sz w:val="26"/>
          <w:szCs w:val="26"/>
        </w:rPr>
        <w:t>АО «НК «ҚТЖ» - «В</w:t>
      </w:r>
      <w:r w:rsidRPr="001C3367">
        <w:rPr>
          <w:rFonts w:ascii="Times New Roman" w:hAnsi="Times New Roman"/>
          <w:bCs/>
          <w:sz w:val="26"/>
          <w:szCs w:val="26"/>
        </w:rPr>
        <w:t>ЖУ»</w:t>
      </w:r>
    </w:p>
    <w:p w:rsidR="000C66B2" w:rsidRDefault="009C720E" w:rsidP="009C720E">
      <w:pPr>
        <w:contextualSpacing/>
        <w:rPr>
          <w:rFonts w:ascii="Times New Roman" w:hAnsi="Times New Roman"/>
          <w:sz w:val="26"/>
          <w:szCs w:val="26"/>
        </w:rPr>
      </w:pPr>
      <w:r w:rsidRPr="001C3367">
        <w:rPr>
          <w:rFonts w:ascii="Times New Roman" w:hAnsi="Times New Roman"/>
          <w:sz w:val="26"/>
          <w:szCs w:val="26"/>
        </w:rPr>
        <w:t xml:space="preserve">                                                               </w:t>
      </w:r>
      <w:r w:rsidR="000C5D39">
        <w:rPr>
          <w:rFonts w:ascii="Times New Roman" w:hAnsi="Times New Roman"/>
          <w:sz w:val="26"/>
          <w:szCs w:val="26"/>
        </w:rPr>
        <w:t xml:space="preserve">                           </w:t>
      </w:r>
      <w:r w:rsidR="000C66B2" w:rsidRPr="000C66B2">
        <w:rPr>
          <w:rFonts w:ascii="Times New Roman" w:hAnsi="Times New Roman"/>
          <w:sz w:val="26"/>
          <w:szCs w:val="26"/>
        </w:rPr>
        <w:t xml:space="preserve">__________ </w:t>
      </w:r>
      <w:proofErr w:type="spellStart"/>
      <w:r w:rsidR="000C66B2" w:rsidRPr="000C66B2">
        <w:rPr>
          <w:rFonts w:ascii="Times New Roman" w:hAnsi="Times New Roman"/>
          <w:sz w:val="26"/>
          <w:szCs w:val="26"/>
        </w:rPr>
        <w:t>Д.У.Кожахметов</w:t>
      </w:r>
      <w:proofErr w:type="spellEnd"/>
    </w:p>
    <w:p w:rsidR="009C720E" w:rsidRPr="001C3367" w:rsidRDefault="000C66B2" w:rsidP="009C720E">
      <w:pPr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12 января 2026 года</w:t>
      </w:r>
      <w:r w:rsidR="009C720E" w:rsidRPr="001C3367">
        <w:rPr>
          <w:rFonts w:ascii="Times New Roman" w:hAnsi="Times New Roman"/>
          <w:sz w:val="26"/>
          <w:szCs w:val="26"/>
        </w:rPr>
        <w:t xml:space="preserve">                                                        </w:t>
      </w:r>
    </w:p>
    <w:p w:rsidR="003F0779" w:rsidRDefault="003F0779" w:rsidP="003F0779">
      <w:pPr>
        <w:spacing w:after="0" w:line="240" w:lineRule="auto"/>
        <w:ind w:left="382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F51524" w:rsidRDefault="00F51524" w:rsidP="00F515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96E06">
        <w:rPr>
          <w:rFonts w:ascii="Times New Roman" w:hAnsi="Times New Roman"/>
          <w:b/>
          <w:bCs/>
          <w:color w:val="000000"/>
          <w:sz w:val="24"/>
          <w:szCs w:val="24"/>
        </w:rPr>
        <w:t>Техническая спецификация</w:t>
      </w:r>
      <w:r w:rsidR="000C66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0C66B2" w:rsidRPr="00196E06" w:rsidRDefault="000C66B2" w:rsidP="00F515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C66B2">
        <w:rPr>
          <w:rFonts w:ascii="Times New Roman" w:hAnsi="Times New Roman"/>
          <w:b/>
          <w:bCs/>
          <w:color w:val="000000"/>
          <w:sz w:val="24"/>
          <w:szCs w:val="24"/>
        </w:rPr>
        <w:t>Услуги по проведению испытаний средств индивидуальной защиты</w:t>
      </w:r>
    </w:p>
    <w:p w:rsidR="00F51524" w:rsidRPr="00377E1C" w:rsidRDefault="000C66B2" w:rsidP="00F515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6E0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F51524" w:rsidRPr="00196E06">
        <w:rPr>
          <w:rFonts w:ascii="Times New Roman" w:hAnsi="Times New Roman"/>
          <w:b/>
          <w:sz w:val="24"/>
          <w:szCs w:val="24"/>
        </w:rPr>
        <w:t>ЕНС ТРУ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72998">
        <w:rPr>
          <w:rFonts w:ascii="Times New Roman" w:hAnsi="Times New Roman"/>
          <w:b/>
          <w:sz w:val="24"/>
          <w:szCs w:val="24"/>
        </w:rPr>
        <w:t>712019.000.000009</w:t>
      </w:r>
      <w:r w:rsidR="00F51524" w:rsidRPr="00196E06">
        <w:rPr>
          <w:rFonts w:ascii="Times New Roman" w:hAnsi="Times New Roman"/>
          <w:b/>
          <w:sz w:val="24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3269"/>
        <w:gridCol w:w="5414"/>
      </w:tblGrid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3D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3DC">
              <w:rPr>
                <w:rFonts w:ascii="Times New Roman" w:hAnsi="Times New Roman"/>
                <w:b/>
                <w:sz w:val="24"/>
                <w:szCs w:val="24"/>
              </w:rPr>
              <w:t>Наименование характеристик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3DC">
              <w:rPr>
                <w:rFonts w:ascii="Times New Roman" w:hAnsi="Times New Roman"/>
                <w:b/>
                <w:sz w:val="24"/>
                <w:szCs w:val="24"/>
              </w:rPr>
              <w:t>Содержание характеристик</w:t>
            </w: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D10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D1038A">
              <w:rPr>
                <w:rFonts w:ascii="Times New Roman" w:hAnsi="Times New Roman"/>
                <w:sz w:val="24"/>
                <w:szCs w:val="24"/>
              </w:rPr>
              <w:t>писание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5776" w:type="dxa"/>
            <w:shd w:val="clear" w:color="auto" w:fill="auto"/>
          </w:tcPr>
          <w:p w:rsidR="00F51524" w:rsidRDefault="00FF79EE" w:rsidP="00FA609A">
            <w:pPr>
              <w:spacing w:after="0" w:line="240" w:lineRule="auto"/>
              <w:jc w:val="both"/>
            </w:pPr>
            <w:r w:rsidRPr="00FF79EE">
              <w:rPr>
                <w:rFonts w:ascii="Times New Roman" w:hAnsi="Times New Roman" w:cs="Times New Roman"/>
                <w:sz w:val="24"/>
                <w:szCs w:val="24"/>
              </w:rPr>
              <w:t>Услуги по проведению испытаний средств индивидуальной защиты. Проведение испытаний средств защиты (диэлектрических перчаток, галош, бот), периодичность 2 раза в год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Все услуги должны предоставляться в соответствии с:</w:t>
            </w:r>
          </w:p>
          <w:p w:rsidR="00F51524" w:rsidRPr="00E56E1F" w:rsidRDefault="00F51524" w:rsidP="00FA609A">
            <w:pPr>
              <w:widowControl w:val="0"/>
              <w:tabs>
                <w:tab w:val="left" w:pos="1275"/>
                <w:tab w:val="left" w:pos="4800"/>
                <w:tab w:val="left" w:pos="54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56E1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ПТЭЭП</w:t>
            </w:r>
          </w:p>
          <w:p w:rsidR="00F51524" w:rsidRPr="00E56E1F" w:rsidRDefault="00F51524" w:rsidP="00FA609A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E56E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6E1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ПОТ РМ-021-2002 «МЕЖОТРАСЛЕВЫЕ ПРАВИЛА ПО ОХРАНЕ ТРУДА»</w:t>
            </w:r>
          </w:p>
          <w:p w:rsidR="00F51524" w:rsidRPr="00FA43DC" w:rsidRDefault="00F51524" w:rsidP="00FF79EE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E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56E1F">
              <w:rPr>
                <w:rStyle w:val="apple-converted-space"/>
                <w:rFonts w:ascii="Times New Roman" w:hAnsi="Times New Roman" w:cs="Times New Roman"/>
                <w:color w:val="837F7F"/>
                <w:sz w:val="24"/>
                <w:szCs w:val="24"/>
                <w:shd w:val="clear" w:color="auto" w:fill="F5F5F5"/>
              </w:rPr>
              <w:t> </w:t>
            </w:r>
            <w:r w:rsidRPr="00E56E1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ГОСТ Р 50571.16-99 (МЭК 60364-6-61-86)</w:t>
            </w: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Краткая характеристика объекта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032021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20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подготовительных работ; </w:t>
            </w:r>
          </w:p>
          <w:p w:rsidR="00F51524" w:rsidRPr="00FA43DC" w:rsidRDefault="00F51524" w:rsidP="009F5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3202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местонахождения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объема работ</w:t>
            </w:r>
            <w:r w:rsidRPr="00032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Требования к персоналу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</w:t>
            </w:r>
            <w:r w:rsidRPr="00FA43DC">
              <w:rPr>
                <w:rFonts w:ascii="Times New Roman" w:hAnsi="Times New Roman"/>
                <w:sz w:val="24"/>
                <w:szCs w:val="24"/>
              </w:rPr>
              <w:t xml:space="preserve"> должны: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-физически здоровые, без вредных привычек;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-имеющие статус и квалификационный разряд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группу допуска в электроустановки</w:t>
            </w:r>
            <w:r w:rsidRPr="00FA43D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-имеющие полис обязательного медицинского страхования;</w:t>
            </w:r>
          </w:p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-застрахованные работодателем от несчастных случаев;</w:t>
            </w:r>
          </w:p>
          <w:p w:rsidR="00F51524" w:rsidRPr="00FA43DC" w:rsidRDefault="00F51524" w:rsidP="009F5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 xml:space="preserve">-иметь профильное образование; </w:t>
            </w: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Требования к потенциальному поставщику</w:t>
            </w:r>
          </w:p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Поставщик обязан: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работ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ПТЭЭП, ПУЭ, МППОТ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работы только в отведенной для них зоне. </w:t>
            </w:r>
          </w:p>
          <w:p w:rsidR="00F51524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работы минимально необходимым количеством технических средств и механизмов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требования к содержанию, срокам и качеству работ по предмету Договора. 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сроки выполнения работ. 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требования, установленные законодательством и нормативно-правовой документацией. 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возникновения обстоятельств, замедляющих ход работ против установленного планом срока, немедленно поставить в известность Заказчика. </w:t>
            </w:r>
          </w:p>
          <w:p w:rsidR="00F51524" w:rsidRPr="008B2467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B2467">
              <w:rPr>
                <w:rFonts w:ascii="Times New Roman" w:hAnsi="Times New Roman" w:cs="Times New Roman"/>
                <w:sz w:val="24"/>
                <w:szCs w:val="24"/>
              </w:rPr>
              <w:t xml:space="preserve"> Устранять по требованию Заказчика недостатки и дефекты в работе</w:t>
            </w:r>
          </w:p>
          <w:p w:rsidR="00F51524" w:rsidRPr="00FA43DC" w:rsidRDefault="00F51524" w:rsidP="00FA609A">
            <w:pPr>
              <w:pStyle w:val="a3"/>
              <w:jc w:val="both"/>
            </w:pP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153BEA" w:rsidRPr="00153BEA" w:rsidRDefault="00F51524" w:rsidP="009F5BB7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8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774D">
              <w:rPr>
                <w:rFonts w:ascii="Times New Roman" w:hAnsi="Times New Roman" w:cs="Times New Roman"/>
                <w:sz w:val="24"/>
                <w:szCs w:val="24"/>
              </w:rPr>
              <w:t>Проведение испытаний средств защиты (диэлектрические перчатки, галоши, боты)</w:t>
            </w:r>
          </w:p>
          <w:p w:rsidR="00F51524" w:rsidRDefault="00153BEA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51524" w:rsidRPr="00AC3829">
              <w:rPr>
                <w:rFonts w:ascii="Times New Roman" w:hAnsi="Times New Roman" w:cs="Times New Roman"/>
                <w:sz w:val="24"/>
                <w:szCs w:val="24"/>
              </w:rPr>
              <w:t>Составление ведомости дефектов на основании испытаний, измерени</w:t>
            </w:r>
            <w:r w:rsidR="00F51524">
              <w:rPr>
                <w:rFonts w:ascii="Times New Roman" w:hAnsi="Times New Roman" w:cs="Times New Roman"/>
                <w:sz w:val="24"/>
                <w:szCs w:val="24"/>
              </w:rPr>
              <w:t>й, внешнего осмотра и проверки.</w:t>
            </w:r>
          </w:p>
          <w:p w:rsidR="00DB774D" w:rsidRPr="00AC3829" w:rsidRDefault="00DB774D" w:rsidP="009F5BB7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-Изготовлени</w:t>
            </w:r>
            <w:r w:rsidR="009F5B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протоколов измерения.</w:t>
            </w:r>
          </w:p>
        </w:tc>
      </w:tr>
      <w:tr w:rsidR="00F51524" w:rsidRPr="00FA43DC" w:rsidTr="00FA609A">
        <w:trPr>
          <w:trHeight w:val="1731"/>
        </w:trPr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Требования к выполняемым  услугам</w:t>
            </w:r>
          </w:p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D22DD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проверки </w:t>
            </w:r>
            <w:r w:rsidR="00DB774D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согласно ПУЭ, действующих ГОСТов, СНиПов.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Электроизмерительная лаборатория при проведении работ по измерениям и испытаниям электрооборудования и электроустановок потребителей несет всю полноту ответственности за: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- правильную идентификацию элементов электроустановки в проекте однолинейной расчетной схемы;</w:t>
            </w:r>
          </w:p>
          <w:p w:rsidR="00F51524" w:rsidRPr="00D22DD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- полноту выполненных работ;</w:t>
            </w:r>
          </w:p>
          <w:p w:rsidR="00F51524" w:rsidRPr="00FA43DC" w:rsidRDefault="00F51524" w:rsidP="009F5BB7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- достоверности полученных результатов;</w:t>
            </w: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Техника безопасности и охрана окружающей среды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FA43DC" w:rsidRDefault="00F51524" w:rsidP="009F5BB7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DDD">
              <w:rPr>
                <w:rFonts w:ascii="Times New Roman" w:hAnsi="Times New Roman" w:cs="Times New Roman"/>
                <w:sz w:val="24"/>
                <w:szCs w:val="24"/>
              </w:rPr>
              <w:t>Все работы по измерениям и испытаниям электрооборудования и электроустановок потребителей должны выполняться с соблюдением норм и правил пожарной безопасности и правил техники безопасности при эксплуатации электроустановок.</w:t>
            </w: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D1038A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оказания</w:t>
            </w:r>
            <w:r w:rsidR="00F51524" w:rsidRPr="00FA43DC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FA43DC" w:rsidRDefault="00F51524" w:rsidP="000C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С</w:t>
            </w:r>
            <w:r w:rsidR="000C66B2">
              <w:rPr>
                <w:rFonts w:ascii="Times New Roman" w:hAnsi="Times New Roman"/>
                <w:sz w:val="24"/>
                <w:szCs w:val="24"/>
              </w:rPr>
              <w:t>огласно условиям договора</w:t>
            </w:r>
          </w:p>
        </w:tc>
      </w:tr>
      <w:tr w:rsidR="00F51524" w:rsidRPr="00FA43DC" w:rsidTr="00FA609A">
        <w:tc>
          <w:tcPr>
            <w:tcW w:w="675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Требование к обучению персонала, по гарантийному и послегарантийному  обслуживанию (срок, место)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---------</w:t>
            </w:r>
          </w:p>
        </w:tc>
      </w:tr>
      <w:tr w:rsidR="00F51524" w:rsidRPr="00FA43DC" w:rsidTr="00FA609A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Требование к техническому обслуживанию в течение гарантийного срока.</w:t>
            </w:r>
          </w:p>
        </w:tc>
        <w:tc>
          <w:tcPr>
            <w:tcW w:w="5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---------</w:t>
            </w:r>
          </w:p>
        </w:tc>
      </w:tr>
      <w:tr w:rsidR="00F51524" w:rsidRPr="00FA43DC" w:rsidTr="00FA609A">
        <w:trPr>
          <w:trHeight w:val="38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Гарантии</w:t>
            </w:r>
          </w:p>
        </w:tc>
        <w:tc>
          <w:tcPr>
            <w:tcW w:w="5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FA43DC" w:rsidRDefault="009F5BB7" w:rsidP="009F5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</w:t>
            </w:r>
          </w:p>
        </w:tc>
      </w:tr>
      <w:tr w:rsidR="00F51524" w:rsidRPr="004B4623" w:rsidTr="00FA6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3DC">
              <w:rPr>
                <w:rFonts w:ascii="Times New Roman" w:hAnsi="Times New Roman"/>
                <w:sz w:val="24"/>
                <w:szCs w:val="24"/>
              </w:rPr>
              <w:t>Перечень объектов</w:t>
            </w:r>
          </w:p>
          <w:p w:rsidR="00F51524" w:rsidRPr="00FA43DC" w:rsidRDefault="00F51524" w:rsidP="00FA6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524" w:rsidRDefault="00F51524" w:rsidP="00FA6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Алтайский край, </w:t>
            </w:r>
            <w:proofErr w:type="spellStart"/>
            <w:r w:rsidR="00DB774D">
              <w:rPr>
                <w:rFonts w:ascii="Times New Roman" w:hAnsi="Times New Roman"/>
                <w:sz w:val="24"/>
                <w:szCs w:val="24"/>
              </w:rPr>
              <w:t>Локтевский</w:t>
            </w:r>
            <w:proofErr w:type="spellEnd"/>
            <w:r w:rsidR="00DB774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B774D">
              <w:rPr>
                <w:rFonts w:ascii="Times New Roman" w:hAnsi="Times New Roman"/>
                <w:sz w:val="24"/>
                <w:szCs w:val="24"/>
              </w:rPr>
              <w:t>ст.Неверовская</w:t>
            </w:r>
            <w:proofErr w:type="spellEnd"/>
          </w:p>
          <w:p w:rsidR="00F51524" w:rsidRPr="009C720E" w:rsidRDefault="00DB774D" w:rsidP="000C5D39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Проведение испытаний средств защиты (диэлектриче</w:t>
            </w:r>
            <w:r w:rsidR="009C720E">
              <w:rPr>
                <w:rFonts w:ascii="Times New Roman" w:hAnsi="Times New Roman" w:cs="Times New Roman"/>
                <w:sz w:val="24"/>
                <w:szCs w:val="24"/>
              </w:rPr>
              <w:t>ские перчатки, галоши, боты)</w:t>
            </w:r>
            <w:r w:rsidR="000C6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2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C5D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</w:t>
            </w:r>
            <w:r w:rsidR="000C66B2">
              <w:rPr>
                <w:rFonts w:ascii="Times New Roman" w:hAnsi="Times New Roman" w:cs="Times New Roman"/>
                <w:sz w:val="24"/>
                <w:szCs w:val="24"/>
              </w:rPr>
              <w:t xml:space="preserve"> пар</w:t>
            </w:r>
          </w:p>
        </w:tc>
      </w:tr>
    </w:tbl>
    <w:p w:rsidR="00F51524" w:rsidRDefault="00F51524" w:rsidP="00F51524"/>
    <w:p w:rsidR="009C720E" w:rsidRPr="00F26CC0" w:rsidRDefault="000C66B2" w:rsidP="000C66B2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Главный </w:t>
      </w:r>
      <w:r w:rsidR="000C5D39">
        <w:rPr>
          <w:rFonts w:ascii="Times New Roman" w:hAnsi="Times New Roman"/>
          <w:b/>
          <w:bCs/>
          <w:sz w:val="24"/>
          <w:szCs w:val="24"/>
          <w:lang w:val="kk-KZ"/>
        </w:rPr>
        <w:t xml:space="preserve">инженер </w:t>
      </w:r>
      <w:r w:rsidR="000C5D39"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r w:rsidR="009C720E" w:rsidRPr="00F26CC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</w:t>
      </w:r>
      <w:r w:rsidR="000C5D39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="009C720E" w:rsidRPr="00F26CC0">
        <w:rPr>
          <w:rFonts w:ascii="Times New Roman" w:hAnsi="Times New Roman"/>
          <w:b/>
          <w:bCs/>
          <w:sz w:val="24"/>
          <w:szCs w:val="24"/>
        </w:rPr>
        <w:t>Юров С.А.</w:t>
      </w:r>
    </w:p>
    <w:sectPr w:rsidR="009C720E" w:rsidRPr="00F26CC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24"/>
    <w:rsid w:val="00064B47"/>
    <w:rsid w:val="00072998"/>
    <w:rsid w:val="000C5D39"/>
    <w:rsid w:val="000C66B2"/>
    <w:rsid w:val="00153BEA"/>
    <w:rsid w:val="001A28DA"/>
    <w:rsid w:val="00207CBC"/>
    <w:rsid w:val="002C15CB"/>
    <w:rsid w:val="00304258"/>
    <w:rsid w:val="00316EAC"/>
    <w:rsid w:val="003472B1"/>
    <w:rsid w:val="003F0779"/>
    <w:rsid w:val="0040220C"/>
    <w:rsid w:val="004053B4"/>
    <w:rsid w:val="0058705F"/>
    <w:rsid w:val="005D4D07"/>
    <w:rsid w:val="005F4784"/>
    <w:rsid w:val="00784E72"/>
    <w:rsid w:val="00824847"/>
    <w:rsid w:val="00911D6C"/>
    <w:rsid w:val="00927B7C"/>
    <w:rsid w:val="009C3C26"/>
    <w:rsid w:val="009C720E"/>
    <w:rsid w:val="009F5BB7"/>
    <w:rsid w:val="00A24AB4"/>
    <w:rsid w:val="00B04C89"/>
    <w:rsid w:val="00B31C46"/>
    <w:rsid w:val="00D1038A"/>
    <w:rsid w:val="00D12FE0"/>
    <w:rsid w:val="00DA5118"/>
    <w:rsid w:val="00DB774D"/>
    <w:rsid w:val="00E55158"/>
    <w:rsid w:val="00F51524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B8981-CAE6-4657-95DE-3ED20E31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52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51524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F515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F51524"/>
  </w:style>
  <w:style w:type="character" w:customStyle="1" w:styleId="hgkelc">
    <w:name w:val="hgkelc"/>
    <w:rsid w:val="009C720E"/>
  </w:style>
  <w:style w:type="paragraph" w:styleId="a4">
    <w:name w:val="Balloon Text"/>
    <w:basedOn w:val="a"/>
    <w:link w:val="a5"/>
    <w:uiPriority w:val="99"/>
    <w:semiHidden/>
    <w:unhideWhenUsed/>
    <w:rsid w:val="009C7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2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10</cp:revision>
  <cp:lastPrinted>2026-01-14T04:01:00Z</cp:lastPrinted>
  <dcterms:created xsi:type="dcterms:W3CDTF">2023-02-02T09:02:00Z</dcterms:created>
  <dcterms:modified xsi:type="dcterms:W3CDTF">2026-01-14T04:13:00Z</dcterms:modified>
</cp:coreProperties>
</file>